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7A61" w14:textId="77777777" w:rsidR="00B1091E" w:rsidRPr="00F27116" w:rsidRDefault="00B1091E" w:rsidP="004848C8">
      <w:pPr>
        <w:jc w:val="center"/>
        <w:rPr>
          <w:b/>
          <w:bCs/>
        </w:rPr>
      </w:pPr>
    </w:p>
    <w:p w14:paraId="2AF9552D" w14:textId="5BD70B6B" w:rsidR="00F27116" w:rsidRPr="00F27116" w:rsidRDefault="00F27116" w:rsidP="00F27116">
      <w:pPr>
        <w:tabs>
          <w:tab w:val="left" w:pos="3480"/>
        </w:tabs>
        <w:jc w:val="center"/>
        <w:rPr>
          <w:b/>
          <w:bCs/>
        </w:rPr>
      </w:pPr>
      <w:r w:rsidRPr="00F27116">
        <w:rPr>
          <w:b/>
          <w:bCs/>
        </w:rPr>
        <w:t>Proloco Este e Parrocchia di S. Maria delle Grazie</w:t>
      </w:r>
    </w:p>
    <w:p w14:paraId="454BA72D" w14:textId="3F3437A7" w:rsidR="004848C8" w:rsidRPr="00F27116" w:rsidRDefault="004848C8" w:rsidP="004848C8">
      <w:pPr>
        <w:jc w:val="center"/>
        <w:rPr>
          <w:b/>
          <w:bCs/>
        </w:rPr>
      </w:pPr>
      <w:r w:rsidRPr="00F27116">
        <w:rPr>
          <w:b/>
          <w:bCs/>
        </w:rPr>
        <w:t>FESTA DELLA MADONNA DEL CARMELO</w:t>
      </w:r>
      <w:r w:rsidR="00F27116">
        <w:rPr>
          <w:b/>
          <w:bCs/>
        </w:rPr>
        <w:t xml:space="preserve"> 2023</w:t>
      </w:r>
    </w:p>
    <w:p w14:paraId="55BB6996" w14:textId="2186E07D" w:rsidR="009E01B2" w:rsidRDefault="004848C8" w:rsidP="004848C8">
      <w:pPr>
        <w:jc w:val="center"/>
        <w:rPr>
          <w:b/>
          <w:bCs/>
        </w:rPr>
      </w:pPr>
      <w:r w:rsidRPr="00F27116">
        <w:rPr>
          <w:b/>
          <w:bCs/>
        </w:rPr>
        <w:t xml:space="preserve">Chiesa del Carmine </w:t>
      </w:r>
      <w:r w:rsidR="00F27116" w:rsidRPr="00F27116">
        <w:rPr>
          <w:b/>
          <w:bCs/>
        </w:rPr>
        <w:t>– E</w:t>
      </w:r>
      <w:r w:rsidRPr="00F27116">
        <w:rPr>
          <w:b/>
          <w:bCs/>
        </w:rPr>
        <w:t>ste</w:t>
      </w:r>
    </w:p>
    <w:p w14:paraId="6894A081" w14:textId="77777777" w:rsidR="00D506E4" w:rsidRPr="00F27116" w:rsidRDefault="00D506E4" w:rsidP="004848C8">
      <w:pPr>
        <w:jc w:val="center"/>
        <w:rPr>
          <w:b/>
          <w:bCs/>
        </w:rPr>
      </w:pPr>
    </w:p>
    <w:p w14:paraId="587A8A8A" w14:textId="72DD907D" w:rsidR="004848C8" w:rsidRPr="00F27116" w:rsidRDefault="006A4EED" w:rsidP="00D506E4">
      <w:pPr>
        <w:jc w:val="center"/>
        <w:rPr>
          <w:b/>
          <w:bCs/>
          <w:u w:val="single"/>
        </w:rPr>
      </w:pPr>
      <w:r w:rsidRPr="00F27116">
        <w:rPr>
          <w:b/>
          <w:bCs/>
          <w:u w:val="single"/>
        </w:rPr>
        <w:t>Giovedì 13 e venerdì 14</w:t>
      </w:r>
      <w:r w:rsidR="00D506E4">
        <w:rPr>
          <w:b/>
          <w:bCs/>
          <w:u w:val="single"/>
        </w:rPr>
        <w:t xml:space="preserve"> luglio</w:t>
      </w:r>
    </w:p>
    <w:p w14:paraId="54C51360" w14:textId="6FC87044" w:rsidR="006A4EED" w:rsidRDefault="006A4EED" w:rsidP="006A4EED">
      <w:r w:rsidRPr="00D506E4">
        <w:rPr>
          <w:b/>
          <w:bCs/>
        </w:rPr>
        <w:t>Santo Rosario</w:t>
      </w:r>
      <w:r>
        <w:t xml:space="preserve"> ore 20:45</w:t>
      </w:r>
    </w:p>
    <w:p w14:paraId="2E202BD4" w14:textId="442B6F55" w:rsidR="006A4EED" w:rsidRDefault="006A4EED" w:rsidP="006A4EED">
      <w:r>
        <w:t>La chiesa sarà aperta dalle 19:00 alle 21:00</w:t>
      </w:r>
    </w:p>
    <w:p w14:paraId="78C24468" w14:textId="77777777" w:rsidR="00D506E4" w:rsidRDefault="00D506E4" w:rsidP="006A4EED"/>
    <w:p w14:paraId="5779BC01" w14:textId="62C5CC91" w:rsidR="004848C8" w:rsidRPr="00F27116" w:rsidRDefault="004848C8" w:rsidP="00D506E4">
      <w:pPr>
        <w:jc w:val="center"/>
        <w:rPr>
          <w:b/>
          <w:bCs/>
          <w:u w:val="single"/>
        </w:rPr>
      </w:pPr>
      <w:r w:rsidRPr="00F27116">
        <w:rPr>
          <w:b/>
          <w:bCs/>
          <w:u w:val="single"/>
        </w:rPr>
        <w:t>Sabato 15 luglio</w:t>
      </w:r>
    </w:p>
    <w:p w14:paraId="337E06E7" w14:textId="0A230B04" w:rsidR="004848C8" w:rsidRDefault="004848C8" w:rsidP="004848C8">
      <w:r w:rsidRPr="00196304">
        <w:rPr>
          <w:b/>
          <w:bCs/>
        </w:rPr>
        <w:t>Santa</w:t>
      </w:r>
      <w:r w:rsidR="00F27116">
        <w:rPr>
          <w:b/>
          <w:bCs/>
        </w:rPr>
        <w:t xml:space="preserve"> M</w:t>
      </w:r>
      <w:r w:rsidRPr="00196304">
        <w:rPr>
          <w:b/>
          <w:bCs/>
        </w:rPr>
        <w:t>ess</w:t>
      </w:r>
      <w:r w:rsidR="00F27116">
        <w:rPr>
          <w:b/>
          <w:bCs/>
        </w:rPr>
        <w:t>a</w:t>
      </w:r>
      <w:r>
        <w:t xml:space="preserve"> alle ore 8:00 e 10:00</w:t>
      </w:r>
    </w:p>
    <w:p w14:paraId="7A3B1D42" w14:textId="268393E8" w:rsidR="004848C8" w:rsidRDefault="004848C8" w:rsidP="004848C8">
      <w:r>
        <w:t xml:space="preserve">(sospesa la S. Messa delle </w:t>
      </w:r>
      <w:r w:rsidR="00B1091E">
        <w:t xml:space="preserve">ore </w:t>
      </w:r>
      <w:r>
        <w:t>8:00 in basilica)</w:t>
      </w:r>
    </w:p>
    <w:p w14:paraId="7BF44CB7" w14:textId="1E3CF4FD" w:rsidR="004848C8" w:rsidRDefault="004848C8" w:rsidP="004848C8">
      <w:r w:rsidRPr="00196304">
        <w:rPr>
          <w:b/>
          <w:bCs/>
        </w:rPr>
        <w:t>Visite guidate</w:t>
      </w:r>
      <w:r>
        <w:t xml:space="preserve"> con guida esperta alla chiesetta </w:t>
      </w:r>
      <w:r w:rsidR="00196304">
        <w:t>(</w:t>
      </w:r>
      <w:r>
        <w:t>I° turno</w:t>
      </w:r>
      <w:r w:rsidR="00B1091E">
        <w:t xml:space="preserve"> ore</w:t>
      </w:r>
      <w:r>
        <w:t xml:space="preserve"> 17:30</w:t>
      </w:r>
      <w:r w:rsidR="00F27116">
        <w:t xml:space="preserve"> </w:t>
      </w:r>
      <w:r w:rsidR="00196304">
        <w:t>-</w:t>
      </w:r>
      <w:r w:rsidR="00F27116">
        <w:t xml:space="preserve"> </w:t>
      </w:r>
      <w:r>
        <w:t xml:space="preserve">II° turno </w:t>
      </w:r>
      <w:r w:rsidR="00B1091E">
        <w:t xml:space="preserve">ore </w:t>
      </w:r>
      <w:r>
        <w:t>18:30</w:t>
      </w:r>
      <w:r w:rsidR="00F27116">
        <w:t>)</w:t>
      </w:r>
    </w:p>
    <w:p w14:paraId="65855C1A" w14:textId="18600320" w:rsidR="004848C8" w:rsidRDefault="004848C8" w:rsidP="004848C8">
      <w:r w:rsidRPr="00196304">
        <w:rPr>
          <w:b/>
          <w:bCs/>
        </w:rPr>
        <w:t>Santo Rosario</w:t>
      </w:r>
      <w:r>
        <w:t xml:space="preserve"> ore 20</w:t>
      </w:r>
      <w:r w:rsidR="00F27116">
        <w:t>:</w:t>
      </w:r>
      <w:r>
        <w:t>45</w:t>
      </w:r>
    </w:p>
    <w:p w14:paraId="4B4A1B57" w14:textId="3664B3C6" w:rsidR="004848C8" w:rsidRDefault="004848C8" w:rsidP="004848C8">
      <w:r>
        <w:t>La chiesa resterà aperta dalle 7:30 alle 12:00 e dalle 19:30 alle 22:00</w:t>
      </w:r>
    </w:p>
    <w:p w14:paraId="1AD0F1E3" w14:textId="77777777" w:rsidR="00D506E4" w:rsidRDefault="00D506E4" w:rsidP="004848C8"/>
    <w:p w14:paraId="6D519108" w14:textId="41CDACE8" w:rsidR="004848C8" w:rsidRPr="00F27116" w:rsidRDefault="004848C8" w:rsidP="00D506E4">
      <w:pPr>
        <w:jc w:val="center"/>
        <w:rPr>
          <w:b/>
          <w:bCs/>
          <w:u w:val="single"/>
        </w:rPr>
      </w:pPr>
      <w:r w:rsidRPr="00F27116">
        <w:rPr>
          <w:b/>
          <w:bCs/>
          <w:u w:val="single"/>
        </w:rPr>
        <w:t>Domenica 16 luglio</w:t>
      </w:r>
    </w:p>
    <w:p w14:paraId="7D19F668" w14:textId="3AA5AD95" w:rsidR="00B1091E" w:rsidRDefault="00B1091E" w:rsidP="004848C8">
      <w:r w:rsidRPr="00196304">
        <w:rPr>
          <w:b/>
          <w:bCs/>
        </w:rPr>
        <w:t xml:space="preserve">Vespri </w:t>
      </w:r>
      <w:r w:rsidRPr="00B1091E">
        <w:t>ore 17:00</w:t>
      </w:r>
    </w:p>
    <w:p w14:paraId="32044936" w14:textId="4DD15656" w:rsidR="00B1091E" w:rsidRDefault="00B1091E" w:rsidP="004848C8">
      <w:r w:rsidRPr="00196304">
        <w:rPr>
          <w:b/>
          <w:bCs/>
        </w:rPr>
        <w:t>Visite guidate</w:t>
      </w:r>
      <w:r>
        <w:t xml:space="preserve"> </w:t>
      </w:r>
      <w:r w:rsidR="00196304">
        <w:t>con guida esperta alla chiesetta (</w:t>
      </w:r>
      <w:r>
        <w:t>I° turno ore 17:30</w:t>
      </w:r>
      <w:r w:rsidR="00F27116">
        <w:t xml:space="preserve"> </w:t>
      </w:r>
      <w:r w:rsidR="00196304">
        <w:t>-</w:t>
      </w:r>
      <w:r w:rsidR="00F27116">
        <w:t xml:space="preserve"> </w:t>
      </w:r>
      <w:r>
        <w:t>II° turno ore 18:30</w:t>
      </w:r>
      <w:r w:rsidR="00196304">
        <w:t>)</w:t>
      </w:r>
    </w:p>
    <w:p w14:paraId="26080866" w14:textId="58239D98" w:rsidR="00B1091E" w:rsidRDefault="00B1091E" w:rsidP="004848C8">
      <w:r w:rsidRPr="00196304">
        <w:rPr>
          <w:b/>
          <w:bCs/>
        </w:rPr>
        <w:t>Rosario</w:t>
      </w:r>
      <w:r>
        <w:t xml:space="preserve"> ore 20:30</w:t>
      </w:r>
    </w:p>
    <w:p w14:paraId="733141C3" w14:textId="5CDC562C" w:rsidR="00B1091E" w:rsidRPr="00F27116" w:rsidRDefault="00B1091E" w:rsidP="00B1091E">
      <w:pPr>
        <w:ind w:left="-284"/>
        <w:rPr>
          <w:i/>
          <w:iCs/>
        </w:rPr>
      </w:pPr>
      <w:r>
        <w:tab/>
      </w:r>
      <w:r w:rsidRPr="00196304">
        <w:rPr>
          <w:b/>
          <w:bCs/>
        </w:rPr>
        <w:t xml:space="preserve">Concerto </w:t>
      </w:r>
      <w:r>
        <w:t>ore 21:00</w:t>
      </w:r>
      <w:r w:rsidR="00F27116">
        <w:t xml:space="preserve">: </w:t>
      </w:r>
      <w:r w:rsidRPr="00F27116">
        <w:rPr>
          <w:i/>
          <w:iCs/>
        </w:rPr>
        <w:t xml:space="preserve">“Ave Regina Caelorum” </w:t>
      </w:r>
      <w:r w:rsidR="00F27116" w:rsidRPr="00F27116">
        <w:rPr>
          <w:i/>
          <w:iCs/>
        </w:rPr>
        <w:t xml:space="preserve">– </w:t>
      </w:r>
      <w:r w:rsidRPr="00F27116">
        <w:rPr>
          <w:i/>
          <w:iCs/>
        </w:rPr>
        <w:t>Armonie mariane</w:t>
      </w:r>
    </w:p>
    <w:p w14:paraId="0DA3A55E" w14:textId="63639FDD" w:rsidR="00196304" w:rsidRDefault="00F27116" w:rsidP="00B1091E">
      <w:pPr>
        <w:ind w:left="-284"/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</w:pPr>
      <w:r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  <w:t xml:space="preserve">                  </w:t>
      </w:r>
      <w:r w:rsidR="00196304" w:rsidRPr="00196304"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  <w:t>Programma</w:t>
      </w:r>
    </w:p>
    <w:p w14:paraId="22479392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G. Legrenzi,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Ave Regina Caelorum</w:t>
      </w:r>
    </w:p>
    <w:p w14:paraId="07D7A354" w14:textId="2262D839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G.B. Baccinetti,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Custodi me Domine </w:t>
      </w: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da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Sacrae Cationes</w:t>
      </w:r>
    </w:p>
    <w:p w14:paraId="76A17107" w14:textId="450DD43B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                           </w:t>
      </w:r>
      <w:r w:rsidR="00F27116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Salve Radix</w:t>
      </w:r>
    </w:p>
    <w:p w14:paraId="29CA3FAB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J.S. Bach,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Esurientes implevit bonis</w:t>
      </w: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, da </w:t>
      </w:r>
      <w:r w:rsidRPr="00F27116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Magnificat BWV 243</w:t>
      </w: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 (contralto solo)</w:t>
      </w:r>
    </w:p>
    <w:p w14:paraId="4E48085C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O. Tarditi,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Ave Regina Caelorum</w:t>
      </w:r>
    </w:p>
    <w:p w14:paraId="04B9F786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G.F. Händel,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Haec est Regina Virginum</w:t>
      </w: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, </w:t>
      </w:r>
      <w:r w:rsidRPr="00F27116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antifona HWV 235</w:t>
      </w: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 (soprano solo)</w:t>
      </w:r>
    </w:p>
    <w:p w14:paraId="1E8AC163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A. Vivaldi, </w:t>
      </w:r>
      <w:r w:rsidRPr="00F27116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Sonata per violino e basso continuo RV 22 </w:t>
      </w: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>(violino solo)</w:t>
      </w:r>
    </w:p>
    <w:p w14:paraId="75C90460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>D. Scarlatti,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 Salve Regina</w:t>
      </w:r>
    </w:p>
    <w:p w14:paraId="6001D41A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color w:val="2C001E"/>
          <w:kern w:val="1"/>
          <w:lang w:val="it-IT" w:eastAsia="zh-CN" w:bidi="hi-IN"/>
          <w14:ligatures w14:val="none"/>
        </w:rPr>
        <w:t xml:space="preserve">G.B. Pergolesi,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Stabat Mater</w:t>
      </w:r>
    </w:p>
    <w:p w14:paraId="4132D558" w14:textId="417628EF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                         </w:t>
      </w:r>
      <w:r w:rsidR="00F27116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 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Fac ut ardeat</w:t>
      </w:r>
    </w:p>
    <w:p w14:paraId="562F5A06" w14:textId="07F8F001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                        </w:t>
      </w:r>
      <w:r w:rsidR="00F27116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 xml:space="preserve">   </w:t>
      </w:r>
      <w:r w:rsidRPr="00196304">
        <w:rPr>
          <w:rFonts w:ascii="Calibri" w:eastAsia="DejaVu Sans" w:hAnsi="Calibri" w:cs="Calibri"/>
          <w:i/>
          <w:iCs/>
          <w:color w:val="2C001E"/>
          <w:kern w:val="1"/>
          <w:lang w:val="it-IT" w:eastAsia="zh-CN" w:bidi="hi-IN"/>
          <w14:ligatures w14:val="none"/>
        </w:rPr>
        <w:t>Quando corpus – Amen</w:t>
      </w:r>
    </w:p>
    <w:p w14:paraId="2B6D2D17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b/>
          <w:bCs/>
          <w:color w:val="2C001E"/>
          <w:kern w:val="1"/>
          <w:sz w:val="32"/>
          <w:szCs w:val="32"/>
          <w:lang w:val="it-IT" w:eastAsia="zh-CN" w:bidi="hi-IN"/>
          <w14:ligatures w14:val="none"/>
        </w:rPr>
      </w:pPr>
    </w:p>
    <w:p w14:paraId="166785E1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  <w:t>Daniela Segato – soprano</w:t>
      </w:r>
    </w:p>
    <w:p w14:paraId="1C87B6E6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  <w:t>Eugenia Zuin – contralto</w:t>
      </w:r>
    </w:p>
    <w:p w14:paraId="1D8044D6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  <w:t>Niccolò Dalla Costa – violino</w:t>
      </w:r>
    </w:p>
    <w:p w14:paraId="5CDD90D2" w14:textId="77777777" w:rsidR="00196304" w:rsidRPr="00196304" w:rsidRDefault="00196304" w:rsidP="00F27116">
      <w:pPr>
        <w:widowControl w:val="0"/>
        <w:suppressAutoHyphens/>
        <w:spacing w:after="0" w:line="240" w:lineRule="auto"/>
        <w:ind w:left="709"/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</w:pPr>
      <w:r w:rsidRPr="00196304">
        <w:rPr>
          <w:rFonts w:ascii="Calibri" w:eastAsia="DejaVu Sans" w:hAnsi="Calibri" w:cs="Calibri"/>
          <w:b/>
          <w:bCs/>
          <w:color w:val="2C001E"/>
          <w:kern w:val="1"/>
          <w:lang w:val="it-IT" w:eastAsia="zh-CN" w:bidi="hi-IN"/>
          <w14:ligatures w14:val="none"/>
        </w:rPr>
        <w:t>Carlo Steno Rossi - clavicembalo</w:t>
      </w:r>
    </w:p>
    <w:p w14:paraId="3B09A247" w14:textId="77777777" w:rsidR="00196304" w:rsidRPr="00196304" w:rsidRDefault="00196304" w:rsidP="00196304">
      <w:pPr>
        <w:widowControl w:val="0"/>
        <w:suppressAutoHyphens/>
        <w:spacing w:after="0" w:line="240" w:lineRule="auto"/>
        <w:rPr>
          <w:rFonts w:ascii="Calibri" w:eastAsia="DejaVu Sans" w:hAnsi="Calibri" w:cs="Calibri"/>
          <w:kern w:val="1"/>
          <w:lang w:val="it-IT" w:eastAsia="zh-CN" w:bidi="hi-IN"/>
          <w14:ligatures w14:val="none"/>
        </w:rPr>
      </w:pPr>
    </w:p>
    <w:p w14:paraId="68FF3D39" w14:textId="63DDF963" w:rsidR="00B1091E" w:rsidRDefault="00B1091E" w:rsidP="004848C8">
      <w:r>
        <w:t>La chiesa resterà aperta dalle 10:00 alle 12:00 e dalle 17:00 alle 23:00</w:t>
      </w:r>
    </w:p>
    <w:sectPr w:rsidR="00B1091E" w:rsidSect="0019630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C8"/>
    <w:rsid w:val="00196304"/>
    <w:rsid w:val="004848C8"/>
    <w:rsid w:val="006A4EED"/>
    <w:rsid w:val="009E01B2"/>
    <w:rsid w:val="00AA0D04"/>
    <w:rsid w:val="00B1091E"/>
    <w:rsid w:val="00D506E4"/>
    <w:rsid w:val="00F2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33901"/>
  <w15:chartTrackingRefBased/>
  <w15:docId w15:val="{6C17A76D-1DFD-43CB-9A0C-A7E5EF5B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Andrea Campiglio</cp:lastModifiedBy>
  <cp:revision>4</cp:revision>
  <dcterms:created xsi:type="dcterms:W3CDTF">2023-07-05T08:50:00Z</dcterms:created>
  <dcterms:modified xsi:type="dcterms:W3CDTF">2023-07-06T17:03:00Z</dcterms:modified>
</cp:coreProperties>
</file>