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1F19" w14:textId="729CFA6D" w:rsidR="00314BE4" w:rsidRDefault="00CC0141" w:rsidP="002A5E78">
      <w:pPr>
        <w:jc w:val="center"/>
        <w:rPr>
          <w:b/>
          <w:bCs/>
          <w:sz w:val="28"/>
          <w:szCs w:val="28"/>
        </w:rPr>
      </w:pPr>
      <w:r w:rsidRPr="002A5E78">
        <w:rPr>
          <w:b/>
          <w:bCs/>
          <w:sz w:val="28"/>
          <w:szCs w:val="28"/>
        </w:rPr>
        <w:t>Stella Splendens</w:t>
      </w:r>
    </w:p>
    <w:p w14:paraId="2140E0EA" w14:textId="77777777" w:rsidR="002A5E78" w:rsidRPr="002A5E78" w:rsidRDefault="002A5E78" w:rsidP="002A5E78">
      <w:pPr>
        <w:jc w:val="center"/>
        <w:rPr>
          <w:b/>
          <w:bCs/>
          <w:sz w:val="28"/>
          <w:szCs w:val="28"/>
        </w:rPr>
      </w:pPr>
    </w:p>
    <w:p w14:paraId="55017DDC" w14:textId="77777777" w:rsidR="002A5E78" w:rsidRPr="002A5E78" w:rsidRDefault="002A5E78" w:rsidP="0031488C">
      <w:pPr>
        <w:jc w:val="both"/>
        <w:rPr>
          <w:sz w:val="28"/>
          <w:szCs w:val="28"/>
          <w:lang w:val="it-IT"/>
        </w:rPr>
      </w:pPr>
      <w:r w:rsidRPr="002A5E78">
        <w:rPr>
          <w:sz w:val="28"/>
          <w:szCs w:val="28"/>
          <w:lang w:val="it-IT"/>
        </w:rPr>
        <w:t>Il periodo dell’Avvento e del Natale invita tutti noi a riscoprire lo stupore di fronte al mistero della vita che nasce, della luce che ritorna a splendere, dopo il solstizio.</w:t>
      </w:r>
    </w:p>
    <w:p w14:paraId="35463CDC" w14:textId="0E649FBF" w:rsidR="002A5E78" w:rsidRPr="002A5E78" w:rsidRDefault="002A5E78" w:rsidP="0031488C">
      <w:pPr>
        <w:jc w:val="both"/>
        <w:rPr>
          <w:sz w:val="28"/>
          <w:szCs w:val="28"/>
          <w:lang w:val="it-IT"/>
        </w:rPr>
      </w:pPr>
      <w:r w:rsidRPr="002A5E78">
        <w:rPr>
          <w:sz w:val="28"/>
          <w:szCs w:val="28"/>
          <w:lang w:val="it-IT"/>
        </w:rPr>
        <w:t>Nel concerto di oggi, SolEnsemble propone testi che, nella tradizione musicale europea, cos</w:t>
      </w:r>
      <w:r>
        <w:rPr>
          <w:rFonts w:cstheme="minorHAnsi"/>
          <w:sz w:val="28"/>
          <w:szCs w:val="28"/>
          <w:lang w:val="it-IT"/>
        </w:rPr>
        <w:t>ì</w:t>
      </w:r>
      <w:r w:rsidRPr="002A5E78">
        <w:rPr>
          <w:sz w:val="28"/>
          <w:szCs w:val="28"/>
          <w:lang w:val="it-IT"/>
        </w:rPr>
        <w:t xml:space="preserve"> come in riletture contemporanee, raccontano la trepidazione dell'attesa e la gioia del Natale.</w:t>
      </w:r>
    </w:p>
    <w:p w14:paraId="60039D3C" w14:textId="5101399D" w:rsidR="00CC0141" w:rsidRDefault="002A5E78" w:rsidP="0031488C">
      <w:pPr>
        <w:jc w:val="both"/>
        <w:rPr>
          <w:sz w:val="28"/>
          <w:szCs w:val="28"/>
          <w:lang w:val="it-IT"/>
        </w:rPr>
      </w:pPr>
      <w:r w:rsidRPr="002A5E78">
        <w:rPr>
          <w:sz w:val="28"/>
          <w:szCs w:val="28"/>
          <w:lang w:val="it-IT"/>
        </w:rPr>
        <w:t>Le voci di questo racconto sono spesso quelle di donne, che, oggi come nel passato, sono protagoniste e artefici di nascite e speranze</w:t>
      </w:r>
      <w:r>
        <w:rPr>
          <w:sz w:val="28"/>
          <w:szCs w:val="28"/>
          <w:lang w:val="it-IT"/>
        </w:rPr>
        <w:t>.</w:t>
      </w:r>
    </w:p>
    <w:p w14:paraId="729E39FC" w14:textId="77777777" w:rsidR="002A5E78" w:rsidRDefault="002A5E78" w:rsidP="0031488C">
      <w:pPr>
        <w:jc w:val="both"/>
        <w:rPr>
          <w:sz w:val="28"/>
          <w:szCs w:val="28"/>
          <w:lang w:val="it-IT"/>
        </w:rPr>
      </w:pPr>
    </w:p>
    <w:p w14:paraId="4A5CA0D1" w14:textId="77777777" w:rsidR="002A5E78" w:rsidRPr="0031488C" w:rsidRDefault="002A5E78" w:rsidP="0031488C">
      <w:pPr>
        <w:jc w:val="both"/>
        <w:rPr>
          <w:i/>
          <w:iCs/>
          <w:sz w:val="28"/>
          <w:szCs w:val="28"/>
        </w:rPr>
      </w:pPr>
      <w:r w:rsidRPr="0031488C">
        <w:rPr>
          <w:i/>
          <w:iCs/>
          <w:sz w:val="28"/>
          <w:szCs w:val="28"/>
        </w:rPr>
        <w:t>The time of Advent and Christmas invites all of us to rediscover the wonder of the mystery of life that is born, of the light that shines longer, after the solstice.</w:t>
      </w:r>
    </w:p>
    <w:p w14:paraId="5E92532E" w14:textId="65987E64" w:rsidR="002A5E78" w:rsidRPr="0031488C" w:rsidRDefault="002A5E78" w:rsidP="0031488C">
      <w:pPr>
        <w:jc w:val="both"/>
        <w:rPr>
          <w:i/>
          <w:iCs/>
          <w:sz w:val="28"/>
          <w:szCs w:val="28"/>
        </w:rPr>
      </w:pPr>
      <w:r w:rsidRPr="0031488C">
        <w:rPr>
          <w:i/>
          <w:iCs/>
          <w:sz w:val="28"/>
          <w:szCs w:val="28"/>
        </w:rPr>
        <w:t>In today's concert, SolEnsemble presents compositions that, in the European musical tradition and contemporary reinterpretations, tell the trepidation of waiting and the joy of Christmas.</w:t>
      </w:r>
    </w:p>
    <w:p w14:paraId="5BDC03E9" w14:textId="2E8E0313" w:rsidR="002A5E78" w:rsidRPr="0031488C" w:rsidRDefault="002A5E78" w:rsidP="0031488C">
      <w:pPr>
        <w:jc w:val="both"/>
        <w:rPr>
          <w:i/>
          <w:iCs/>
          <w:sz w:val="28"/>
          <w:szCs w:val="28"/>
        </w:rPr>
      </w:pPr>
      <w:r w:rsidRPr="0031488C">
        <w:rPr>
          <w:i/>
          <w:iCs/>
          <w:sz w:val="28"/>
          <w:szCs w:val="28"/>
        </w:rPr>
        <w:t>The voices of this tale are often those of women, who, today as in the past, are protagonists and creators of births and hopes.</w:t>
      </w:r>
    </w:p>
    <w:p w14:paraId="65BE6366" w14:textId="77777777" w:rsidR="002A5E78" w:rsidRPr="002A5E78" w:rsidRDefault="002A5E78" w:rsidP="002A5E78">
      <w:pPr>
        <w:rPr>
          <w:sz w:val="28"/>
          <w:szCs w:val="28"/>
        </w:rPr>
      </w:pPr>
    </w:p>
    <w:sectPr w:rsidR="002A5E78" w:rsidRPr="002A5E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41"/>
    <w:rsid w:val="00286191"/>
    <w:rsid w:val="002A5E78"/>
    <w:rsid w:val="0031488C"/>
    <w:rsid w:val="00314BE4"/>
    <w:rsid w:val="004632DC"/>
    <w:rsid w:val="00735CFC"/>
    <w:rsid w:val="00CC0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F76D"/>
  <w15:chartTrackingRefBased/>
  <w15:docId w15:val="{4B222C4F-F73D-4D43-9E63-DB24D4E3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Pierangelo Chiara</dc:creator>
  <cp:keywords/>
  <dc:description/>
  <cp:lastModifiedBy>Andrea Campiglio</cp:lastModifiedBy>
  <cp:revision>3</cp:revision>
  <dcterms:created xsi:type="dcterms:W3CDTF">2024-01-02T11:28:00Z</dcterms:created>
  <dcterms:modified xsi:type="dcterms:W3CDTF">2024-01-02T12:00:00Z</dcterms:modified>
</cp:coreProperties>
</file>